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0E20B7EF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793345">
        <w:rPr>
          <w:rFonts w:ascii="Arial" w:hAnsi="Arial" w:cs="Arial"/>
          <w:sz w:val="16"/>
        </w:rPr>
        <w:t xml:space="preserve">       </w:t>
      </w:r>
      <w:r>
        <w:rPr>
          <w:rFonts w:ascii="Arial" w:hAnsi="Arial" w:cs="Arial"/>
          <w:sz w:val="16"/>
        </w:rPr>
        <w:t xml:space="preserve">  </w:t>
      </w:r>
      <w:r w:rsidR="00272133">
        <w:rPr>
          <w:rFonts w:ascii="Arial" w:hAnsi="Arial" w:cs="Arial"/>
          <w:sz w:val="16"/>
        </w:rPr>
        <w:t xml:space="preserve"> </w:t>
      </w:r>
      <w:r w:rsidR="00793345">
        <w:rPr>
          <w:rFonts w:ascii="Arial" w:hAnsi="Arial" w:cs="Arial"/>
          <w:sz w:val="16"/>
        </w:rPr>
        <w:t>Atti 995/2015</w:t>
      </w:r>
      <w:r w:rsidR="00252FC0">
        <w:rPr>
          <w:rFonts w:ascii="Arial" w:hAnsi="Arial" w:cs="Arial"/>
          <w:sz w:val="16"/>
        </w:rPr>
        <w:t xml:space="preserve"> All.</w:t>
      </w:r>
      <w:r w:rsidR="00FC1329" w:rsidRPr="00272133">
        <w:rPr>
          <w:rFonts w:ascii="Arial" w:hAnsi="Arial" w:cs="Arial"/>
          <w:sz w:val="16"/>
        </w:rPr>
        <w:t xml:space="preserve"> </w:t>
      </w:r>
      <w:r w:rsidR="00793345">
        <w:rPr>
          <w:rFonts w:ascii="Arial" w:hAnsi="Arial" w:cs="Arial"/>
          <w:sz w:val="16"/>
        </w:rPr>
        <w:t>15/</w:t>
      </w:r>
      <w:r w:rsidR="008A3BC9" w:rsidRPr="00272133">
        <w:rPr>
          <w:rFonts w:ascii="Arial" w:hAnsi="Arial" w:cs="Arial"/>
          <w:sz w:val="16"/>
        </w:rPr>
        <w:t>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F49671C" w14:textId="54A37198" w:rsidR="00DE2B24" w:rsidRPr="00793345" w:rsidRDefault="00FB6E2A" w:rsidP="00DE2B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FORNITURA </w:t>
      </w:r>
      <w:r w:rsidR="00DE2B24" w:rsidRPr="00793345">
        <w:rPr>
          <w:rFonts w:ascii="Arial" w:hAnsi="Arial" w:cs="Arial"/>
          <w:b/>
          <w:bCs/>
          <w:sz w:val="20"/>
          <w:szCs w:val="20"/>
        </w:rPr>
        <w:t xml:space="preserve">DI </w:t>
      </w:r>
      <w:r w:rsidR="00793345" w:rsidRPr="00793345">
        <w:rPr>
          <w:rFonts w:ascii="Arial" w:hAnsi="Arial" w:cs="Arial"/>
          <w:b/>
          <w:bCs/>
          <w:sz w:val="20"/>
          <w:szCs w:val="20"/>
        </w:rPr>
        <w:t xml:space="preserve">GAMBALI A COMPRESSIONE </w:t>
      </w:r>
      <w:r w:rsidR="00793345">
        <w:rPr>
          <w:rFonts w:ascii="Arial" w:hAnsi="Arial" w:cs="Arial"/>
          <w:b/>
          <w:bCs/>
          <w:sz w:val="20"/>
          <w:szCs w:val="20"/>
        </w:rPr>
        <w:t>SEQUENZIALE</w:t>
      </w:r>
    </w:p>
    <w:p w14:paraId="65435F7F" w14:textId="6E05829F" w:rsidR="00005C41" w:rsidRPr="00005C41" w:rsidRDefault="00005C41" w:rsidP="004F49F5">
      <w:pPr>
        <w:jc w:val="both"/>
        <w:rPr>
          <w:rFonts w:ascii="Arial" w:hAnsi="Arial" w:cs="Arial"/>
          <w:b/>
          <w:sz w:val="20"/>
          <w:szCs w:val="20"/>
        </w:rPr>
      </w:pP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2864F720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s.m.i.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52FC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93345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94B67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DE2B24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Noemi Pandolfi</cp:lastModifiedBy>
  <cp:revision>27</cp:revision>
  <cp:lastPrinted>2022-07-13T09:30:00Z</cp:lastPrinted>
  <dcterms:created xsi:type="dcterms:W3CDTF">2021-09-27T14:45:00Z</dcterms:created>
  <dcterms:modified xsi:type="dcterms:W3CDTF">2024-05-27T08:53:00Z</dcterms:modified>
</cp:coreProperties>
</file>