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EE2" w14:textId="77777777" w:rsidR="000E03CD" w:rsidRDefault="000E03CD" w:rsidP="000E03CD">
      <w:pPr>
        <w:ind w:left="76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56D884" w14:textId="77777777" w:rsidR="000E03CD" w:rsidRPr="003B19AF" w:rsidRDefault="000E03CD" w:rsidP="00135FBE">
      <w:pPr>
        <w:ind w:left="7608"/>
        <w:jc w:val="center"/>
        <w:rPr>
          <w:rFonts w:ascii="Arial" w:eastAsia="Arial" w:hAnsi="Arial" w:cs="Arial"/>
          <w:b/>
          <w:iCs/>
          <w:sz w:val="22"/>
          <w:szCs w:val="22"/>
          <w:u w:val="single"/>
        </w:rPr>
      </w:pPr>
      <w:r w:rsidRPr="003B19AF">
        <w:rPr>
          <w:rFonts w:ascii="Arial" w:hAnsi="Arial" w:cs="Arial"/>
          <w:b/>
          <w:iCs/>
          <w:sz w:val="22"/>
          <w:szCs w:val="22"/>
          <w:u w:val="single"/>
        </w:rPr>
        <w:t>ALLEGATO</w:t>
      </w:r>
      <w:r w:rsidRPr="003B19AF">
        <w:rPr>
          <w:rFonts w:ascii="Arial" w:eastAsia="Arial" w:hAnsi="Arial" w:cs="Arial"/>
          <w:b/>
          <w:iCs/>
          <w:sz w:val="22"/>
          <w:szCs w:val="22"/>
          <w:u w:val="single"/>
        </w:rPr>
        <w:t xml:space="preserve"> B</w:t>
      </w:r>
    </w:p>
    <w:p w14:paraId="63BCED35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61E4FF5D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12C53A86" w14:textId="2D9A6EC2" w:rsidR="00135FBE" w:rsidRPr="00135FBE" w:rsidRDefault="00135FBE" w:rsidP="00135FBE">
      <w:pPr>
        <w:pStyle w:val="Corpotesto"/>
        <w:tabs>
          <w:tab w:val="left" w:pos="9638"/>
        </w:tabs>
        <w:ind w:right="282"/>
        <w:rPr>
          <w:rFonts w:ascii="Arial" w:hAnsi="Arial" w:cs="Arial"/>
          <w:sz w:val="16"/>
        </w:rPr>
      </w:pPr>
      <w:bookmarkStart w:id="0" w:name="_Hlk132292110"/>
      <w:r w:rsidRPr="00420563">
        <w:rPr>
          <w:rFonts w:ascii="Arial" w:hAnsi="Arial" w:cs="Arial"/>
          <w:sz w:val="16"/>
        </w:rPr>
        <w:t xml:space="preserve">Atti </w:t>
      </w:r>
      <w:r w:rsidR="00420563" w:rsidRPr="00420563">
        <w:rPr>
          <w:rFonts w:ascii="Arial" w:hAnsi="Arial" w:cs="Arial"/>
          <w:sz w:val="16"/>
        </w:rPr>
        <w:t>378</w:t>
      </w:r>
      <w:r w:rsidR="009408A5" w:rsidRPr="00420563">
        <w:rPr>
          <w:rFonts w:ascii="Arial" w:hAnsi="Arial" w:cs="Arial"/>
          <w:sz w:val="16"/>
        </w:rPr>
        <w:t>/</w:t>
      </w:r>
      <w:r w:rsidR="00420563" w:rsidRPr="00420563">
        <w:rPr>
          <w:rFonts w:ascii="Arial" w:hAnsi="Arial" w:cs="Arial"/>
          <w:sz w:val="16"/>
        </w:rPr>
        <w:t>20</w:t>
      </w:r>
      <w:r w:rsidR="009408A5" w:rsidRPr="00420563">
        <w:rPr>
          <w:rFonts w:ascii="Arial" w:hAnsi="Arial" w:cs="Arial"/>
          <w:sz w:val="16"/>
        </w:rPr>
        <w:t>15</w:t>
      </w:r>
      <w:r w:rsidRPr="00420563">
        <w:rPr>
          <w:rFonts w:ascii="Arial" w:hAnsi="Arial" w:cs="Arial"/>
          <w:sz w:val="16"/>
        </w:rPr>
        <w:t xml:space="preserve"> all.</w:t>
      </w:r>
      <w:r w:rsidR="00420563" w:rsidRPr="00420563">
        <w:rPr>
          <w:rFonts w:ascii="Arial" w:hAnsi="Arial" w:cs="Arial"/>
          <w:sz w:val="16"/>
        </w:rPr>
        <w:t>3</w:t>
      </w:r>
      <w:r w:rsidR="009408A5" w:rsidRPr="00420563">
        <w:rPr>
          <w:rFonts w:ascii="Arial" w:hAnsi="Arial" w:cs="Arial"/>
          <w:sz w:val="16"/>
        </w:rPr>
        <w:t>7</w:t>
      </w:r>
      <w:r w:rsidRPr="00420563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Milano, </w:t>
      </w:r>
      <w:r w:rsidR="00420563" w:rsidRPr="00420563">
        <w:rPr>
          <w:rFonts w:ascii="Arial" w:hAnsi="Arial" w:cs="Arial"/>
          <w:sz w:val="16"/>
        </w:rPr>
        <w:t>13/04</w:t>
      </w:r>
      <w:r w:rsidRPr="00420563">
        <w:rPr>
          <w:rFonts w:ascii="Arial" w:hAnsi="Arial" w:cs="Arial"/>
          <w:sz w:val="16"/>
        </w:rPr>
        <w:t>/202</w:t>
      </w:r>
      <w:r w:rsidR="009408A5" w:rsidRPr="00420563">
        <w:rPr>
          <w:rFonts w:ascii="Arial" w:hAnsi="Arial" w:cs="Arial"/>
          <w:sz w:val="16"/>
        </w:rPr>
        <w:t>3</w:t>
      </w:r>
    </w:p>
    <w:bookmarkEnd w:id="0"/>
    <w:p w14:paraId="622279E0" w14:textId="77777777" w:rsidR="000E03CD" w:rsidRDefault="000E03CD" w:rsidP="000E03CD">
      <w:pPr>
        <w:pStyle w:val="NormaleWeb"/>
        <w:spacing w:after="0" w:line="240" w:lineRule="auto"/>
      </w:pPr>
    </w:p>
    <w:p w14:paraId="393EFDFF" w14:textId="77777777" w:rsidR="0060765C" w:rsidRDefault="0060765C" w:rsidP="00AF7253">
      <w:pPr>
        <w:pStyle w:val="Titolo1"/>
        <w:spacing w:before="32"/>
        <w:ind w:left="0" w:right="-29"/>
        <w:jc w:val="both"/>
        <w:rPr>
          <w:rFonts w:ascii="Arial" w:hAnsi="Arial" w:cs="Arial"/>
          <w:sz w:val="22"/>
          <w:szCs w:val="22"/>
        </w:rPr>
      </w:pPr>
    </w:p>
    <w:p w14:paraId="304AA6C3" w14:textId="7B369DFA" w:rsidR="00CC53F6" w:rsidRDefault="000E03CD" w:rsidP="00CC53F6">
      <w:pPr>
        <w:pStyle w:val="Titolo1"/>
        <w:spacing w:before="32"/>
        <w:ind w:left="0" w:right="-29"/>
        <w:jc w:val="both"/>
        <w:rPr>
          <w:rFonts w:ascii="Arial" w:hAnsi="Arial" w:cs="Arial"/>
          <w:sz w:val="22"/>
          <w:szCs w:val="22"/>
        </w:rPr>
      </w:pPr>
      <w:r w:rsidRPr="009408A5">
        <w:rPr>
          <w:rFonts w:ascii="Arial" w:hAnsi="Arial" w:cs="Arial"/>
          <w:sz w:val="22"/>
          <w:szCs w:val="22"/>
        </w:rPr>
        <w:t xml:space="preserve">OGGETTO: </w:t>
      </w:r>
      <w:bookmarkStart w:id="1" w:name="_Hlk108598781"/>
      <w:r w:rsidR="00AF7253" w:rsidRPr="009408A5">
        <w:rPr>
          <w:rFonts w:ascii="Arial" w:hAnsi="Arial" w:cs="Arial"/>
          <w:sz w:val="22"/>
          <w:szCs w:val="22"/>
        </w:rPr>
        <w:t xml:space="preserve">FORNITURA DI </w:t>
      </w:r>
      <w:bookmarkEnd w:id="1"/>
      <w:r w:rsidR="00CC53F6">
        <w:rPr>
          <w:rFonts w:ascii="Arial" w:hAnsi="Arial" w:cs="Arial"/>
          <w:sz w:val="22"/>
          <w:szCs w:val="22"/>
        </w:rPr>
        <w:t xml:space="preserve">UN </w:t>
      </w:r>
      <w:r w:rsidR="00CC53F6" w:rsidRPr="00CC53F6">
        <w:rPr>
          <w:rFonts w:ascii="Arial" w:hAnsi="Arial" w:cs="Arial"/>
          <w:sz w:val="22"/>
          <w:szCs w:val="22"/>
        </w:rPr>
        <w:t xml:space="preserve">DISPOSITIVO </w:t>
      </w:r>
      <w:r w:rsidR="00CC53F6">
        <w:rPr>
          <w:rFonts w:ascii="Arial" w:hAnsi="Arial" w:cs="Arial"/>
          <w:sz w:val="22"/>
          <w:szCs w:val="22"/>
        </w:rPr>
        <w:t>TIPO CYTOSORB</w:t>
      </w:r>
    </w:p>
    <w:p w14:paraId="60B20704" w14:textId="77777777" w:rsidR="00CC53F6" w:rsidRDefault="00CC53F6" w:rsidP="00CC53F6">
      <w:pPr>
        <w:pStyle w:val="Titolo1"/>
        <w:spacing w:before="32"/>
        <w:ind w:left="0" w:right="-29"/>
        <w:jc w:val="both"/>
        <w:rPr>
          <w:rFonts w:ascii="Arial" w:hAnsi="Arial" w:cs="Arial"/>
          <w:sz w:val="22"/>
          <w:szCs w:val="22"/>
        </w:rPr>
      </w:pPr>
    </w:p>
    <w:p w14:paraId="0AE3E5C4" w14:textId="7C2BCA61" w:rsidR="00CC53F6" w:rsidRDefault="00CC53F6" w:rsidP="00CC53F6">
      <w:pPr>
        <w:pStyle w:val="Titolo1"/>
        <w:numPr>
          <w:ilvl w:val="0"/>
          <w:numId w:val="6"/>
        </w:numPr>
        <w:spacing w:before="32"/>
        <w:ind w:right="-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INDICATO A </w:t>
      </w:r>
      <w:r w:rsidRPr="00CC53F6">
        <w:rPr>
          <w:rFonts w:ascii="Arial" w:hAnsi="Arial" w:cs="Arial"/>
          <w:sz w:val="22"/>
          <w:szCs w:val="22"/>
        </w:rPr>
        <w:t xml:space="preserve">RIMUOVERE MEDIATORI PRO E ANTI INFIAMMATORI, MIOGLOBINA, BILIRUBINA ED </w:t>
      </w:r>
      <w:r>
        <w:rPr>
          <w:rFonts w:ascii="Arial" w:hAnsi="Arial" w:cs="Arial"/>
          <w:sz w:val="22"/>
          <w:szCs w:val="22"/>
        </w:rPr>
        <w:t>I FARMACI TICAGRELOR E RIVAROXABAN DA SANGUE INTERO</w:t>
      </w:r>
      <w:r w:rsidR="00E74474">
        <w:rPr>
          <w:rFonts w:ascii="Arial" w:hAnsi="Arial" w:cs="Arial"/>
          <w:sz w:val="22"/>
          <w:szCs w:val="22"/>
        </w:rPr>
        <w:t>.</w:t>
      </w:r>
    </w:p>
    <w:p w14:paraId="26F777DC" w14:textId="63F24CE5" w:rsidR="004935DD" w:rsidRPr="004935DD" w:rsidRDefault="004935DD" w:rsidP="004935D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sectPr w:rsidR="004935DD" w:rsidRPr="004935DD" w:rsidSect="00280A1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5C09" w14:textId="77777777" w:rsidR="004E1FEC" w:rsidRDefault="004E1FEC">
      <w:r>
        <w:separator/>
      </w:r>
    </w:p>
  </w:endnote>
  <w:endnote w:type="continuationSeparator" w:id="0">
    <w:p w14:paraId="663275EB" w14:textId="77777777" w:rsidR="004E1FEC" w:rsidRDefault="004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FF6" w14:textId="77777777" w:rsidR="00404BED" w:rsidRPr="00232ED0" w:rsidRDefault="000E03C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1A93" w14:textId="77777777" w:rsidR="004E1FEC" w:rsidRDefault="004E1FEC">
      <w:r>
        <w:separator/>
      </w:r>
    </w:p>
  </w:footnote>
  <w:footnote w:type="continuationSeparator" w:id="0">
    <w:p w14:paraId="3F8B38D9" w14:textId="77777777" w:rsidR="004E1FEC" w:rsidRDefault="004E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056" w14:textId="77777777" w:rsidR="00404BED" w:rsidRDefault="000E03C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6E5B79" wp14:editId="41B808C6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F92A1" w14:textId="77777777" w:rsidR="00404BED" w:rsidRDefault="000E03C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F36"/>
    <w:multiLevelType w:val="multilevel"/>
    <w:tmpl w:val="A93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80F9B"/>
    <w:multiLevelType w:val="multilevel"/>
    <w:tmpl w:val="A9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143E1"/>
    <w:multiLevelType w:val="hybridMultilevel"/>
    <w:tmpl w:val="17380742"/>
    <w:lvl w:ilvl="0" w:tplc="DFE4C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024"/>
    <w:multiLevelType w:val="multilevel"/>
    <w:tmpl w:val="42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B14E9"/>
    <w:multiLevelType w:val="hybridMultilevel"/>
    <w:tmpl w:val="CAB4EC5E"/>
    <w:lvl w:ilvl="0" w:tplc="81B4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B55E3"/>
    <w:multiLevelType w:val="hybridMultilevel"/>
    <w:tmpl w:val="561C0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415506">
    <w:abstractNumId w:val="0"/>
  </w:num>
  <w:num w:numId="2" w16cid:durableId="832066706">
    <w:abstractNumId w:val="3"/>
  </w:num>
  <w:num w:numId="3" w16cid:durableId="1469318266">
    <w:abstractNumId w:val="1"/>
  </w:num>
  <w:num w:numId="4" w16cid:durableId="346559615">
    <w:abstractNumId w:val="2"/>
  </w:num>
  <w:num w:numId="5" w16cid:durableId="1962107258">
    <w:abstractNumId w:val="4"/>
  </w:num>
  <w:num w:numId="6" w16cid:durableId="258224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CD"/>
    <w:rsid w:val="000423E3"/>
    <w:rsid w:val="000E03CD"/>
    <w:rsid w:val="00135FBE"/>
    <w:rsid w:val="002B5CB6"/>
    <w:rsid w:val="002F550B"/>
    <w:rsid w:val="002F79BB"/>
    <w:rsid w:val="00420563"/>
    <w:rsid w:val="004935DD"/>
    <w:rsid w:val="004E1FEC"/>
    <w:rsid w:val="005053EE"/>
    <w:rsid w:val="0060765C"/>
    <w:rsid w:val="00781C2F"/>
    <w:rsid w:val="008526D4"/>
    <w:rsid w:val="00916661"/>
    <w:rsid w:val="009408A5"/>
    <w:rsid w:val="009657BD"/>
    <w:rsid w:val="00AF7253"/>
    <w:rsid w:val="00B60A1C"/>
    <w:rsid w:val="00B7501A"/>
    <w:rsid w:val="00BD7755"/>
    <w:rsid w:val="00BE6B93"/>
    <w:rsid w:val="00BF4727"/>
    <w:rsid w:val="00BF6FB1"/>
    <w:rsid w:val="00CC53F6"/>
    <w:rsid w:val="00D409AF"/>
    <w:rsid w:val="00E05F7E"/>
    <w:rsid w:val="00E45084"/>
    <w:rsid w:val="00E65AD6"/>
    <w:rsid w:val="00E74474"/>
    <w:rsid w:val="00EA2981"/>
    <w:rsid w:val="00F128D0"/>
    <w:rsid w:val="00F44D81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80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35DD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3CD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E03CD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03C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3CD"/>
    <w:rPr>
      <w:rFonts w:ascii="Calibri" w:eastAsia="Calibri" w:hAnsi="Calibri" w:cs="Calibr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03CD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C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35D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5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35DD"/>
    <w:pPr>
      <w:widowControl w:val="0"/>
      <w:autoSpaceDE w:val="0"/>
      <w:autoSpaceDN w:val="0"/>
      <w:ind w:left="59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OGGETTO: FORNITURA DI KIT PER TRACHEOSTOMIA.</vt:lpstr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Abitante</dc:creator>
  <cp:lastModifiedBy>Noemi Pandolfi</cp:lastModifiedBy>
  <cp:revision>19</cp:revision>
  <cp:lastPrinted>2023-04-13T13:28:00Z</cp:lastPrinted>
  <dcterms:created xsi:type="dcterms:W3CDTF">2021-09-29T10:03:00Z</dcterms:created>
  <dcterms:modified xsi:type="dcterms:W3CDTF">2023-04-13T14:15:00Z</dcterms:modified>
</cp:coreProperties>
</file>